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8CF" w:rsidRDefault="00CD18CF" w:rsidP="00CD18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8CF" w:rsidRDefault="00CD18CF" w:rsidP="00CD18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18182"/>
            <wp:effectExtent l="0" t="0" r="0" b="0"/>
            <wp:docPr id="2" name="Рисунок 2" descr="C:\Users\Jayran\Pictures\2021-06-07 МО\М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yran\Pictures\2021-06-07 МО\М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32" w:rsidRDefault="006F6C4B" w:rsidP="00CD18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6C4B">
        <w:rPr>
          <w:rFonts w:ascii="Times New Roman" w:hAnsi="Times New Roman" w:cs="Times New Roman"/>
          <w:sz w:val="28"/>
          <w:szCs w:val="28"/>
        </w:rPr>
        <w:lastRenderedPageBreak/>
        <w:t>образова</w:t>
      </w:r>
      <w:bookmarkStart w:id="0" w:name="_GoBack"/>
      <w:bookmarkEnd w:id="0"/>
      <w:r w:rsidRPr="006F6C4B">
        <w:rPr>
          <w:rFonts w:ascii="Times New Roman" w:hAnsi="Times New Roman" w:cs="Times New Roman"/>
          <w:sz w:val="28"/>
          <w:szCs w:val="28"/>
        </w:rPr>
        <w:t>тельным</w:t>
      </w:r>
      <w:proofErr w:type="gramEnd"/>
      <w:r w:rsidRPr="006F6C4B">
        <w:rPr>
          <w:rFonts w:ascii="Times New Roman" w:hAnsi="Times New Roman" w:cs="Times New Roman"/>
          <w:sz w:val="28"/>
          <w:szCs w:val="28"/>
        </w:rPr>
        <w:t xml:space="preserve"> программам дошкольного образования, утвержденным Приказом Министерства просвещения РФ от 31 июля 2020 г. № 373, настоящим Положением и другими нормативными правовыми актами об образовании, Уставом ДОУ. </w:t>
      </w:r>
    </w:p>
    <w:p w:rsidR="00E01232" w:rsidRDefault="006F6C4B" w:rsidP="00E0123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1.5. Методический совет оказывает компетентное управленческое воздействие на образовательную деятельность в ДОУ, анализирует её развитие, разрабатывает на этой основе рекомендации по совершенствованию методической работы и образовательной деятельности в дошкольном образовательном учреждении. </w:t>
      </w:r>
    </w:p>
    <w:p w:rsidR="00E01232" w:rsidRDefault="006F6C4B" w:rsidP="00E0123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1.6. Методический совет способствует возникновению педагогической инициативы (введению новых технологий) и осуществляет управление по развитию данной инициативы. Деятельность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направлена на повышение квалификации и профессионального мастерства педагогических работников ДОУ, на развитие творческого потенциала коллектива, на достижение оптимальных результатов образования, воспитания и развития воспитанников детского сада. </w:t>
      </w:r>
    </w:p>
    <w:p w:rsidR="00E01232" w:rsidRDefault="006F6C4B" w:rsidP="00E0123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1.7. Согласно Положению решения, принимаемые методическим советом дошкольного образовательного учреждения, имеют силу, если на заседании присутствовало не менее 2/3 его состава и за них проголосовало простое большинство присутствующих. </w:t>
      </w:r>
    </w:p>
    <w:p w:rsidR="006F6C4B" w:rsidRPr="006F6C4B" w:rsidRDefault="006F6C4B" w:rsidP="00E0123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1.8. Решения и рекомендации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в пределах его полномочий служат основанием для приказов и распоряжений администрации дошкольного образовательного учреждения. Решения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носят рекомендательный характер.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C4B" w:rsidRPr="00E01232" w:rsidRDefault="006F6C4B" w:rsidP="00E0123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232">
        <w:rPr>
          <w:rFonts w:ascii="Times New Roman" w:hAnsi="Times New Roman" w:cs="Times New Roman"/>
          <w:b/>
          <w:sz w:val="28"/>
          <w:szCs w:val="28"/>
        </w:rPr>
        <w:t xml:space="preserve">2. Цель, задачи и функции </w:t>
      </w:r>
      <w:r w:rsidR="00E01232">
        <w:rPr>
          <w:rFonts w:ascii="Times New Roman" w:hAnsi="Times New Roman" w:cs="Times New Roman"/>
          <w:b/>
          <w:sz w:val="28"/>
          <w:szCs w:val="28"/>
        </w:rPr>
        <w:t>методического объединения</w:t>
      </w:r>
    </w:p>
    <w:p w:rsidR="00E01232" w:rsidRDefault="00E01232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2.1. Цель деятельности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- организация методического обеспечения образовательной деятельности в дошкольном образовательном учреждении. 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2.2. Основные задачи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ДОУ: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реализация государственной, окружной, районной политики в области дошкольного образования;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определение приоритетных направлений развития </w:t>
      </w:r>
      <w:proofErr w:type="spellStart"/>
      <w:r w:rsidRPr="006F6C4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6F6C4B">
        <w:rPr>
          <w:rFonts w:ascii="Times New Roman" w:hAnsi="Times New Roman" w:cs="Times New Roman"/>
          <w:sz w:val="28"/>
          <w:szCs w:val="28"/>
        </w:rPr>
        <w:t>-образовательной деятельности в дошкольном образовательном учреждении;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проведение мероприятий по поиску и внедрению в практику работы достижений педагогической науки, новых педагогических и образовательных технологий, форм, средств и методов работы, передового педагогического опыта;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проведение первичной экспертизы стратегических документов ДОУ (программы развития, образовательных программ, учебно-методических пособий);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lastRenderedPageBreak/>
        <w:t>создание сплоченного коллектива единомышленников, бережно сохраняющих традиции, стремящихся к постоянному самосовершенствованию, развитию образовательной деятельности, повышению продуктивности профессиональной деятельности;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контроль хода и результатов комплексных исследований, проектов, экспериментов, осуществляемых в дошкольном образовательном учреждении;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стимулирование инициативы и активности членов педагогического коллектива в исследовательской, проектной, инновационной и другой творческой деятельности, направленной на совершенствование, обновление и развитие образовательной деятельности в дошкольном образовательном учреждении;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развитие и регулирование инновационной деятельности в дошкольном образовательном учреждении;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мастерства, развитие творческой активности педагогических работников ДОУ;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оказание помощи в развитии личностно-ориентированной педагогической деятельности, в обеспечении условий для самообразования, самосовершенствования и самореализации педагогов детского сада;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участие в определении и разработке профилактических оздоровительных мероприятий, в создании среды, способствующей усвоению воспитанниками основ здорового образа жизни, осуществление контроля над реализацией мероприятий по оздоровлению детей;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создание условий для организации развивающей образовательной среды в дошкольном образовательном учреждении;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содействие в создании условий для использования в работе педагогов ДОУ диагностических методик и мониторинговых программ по прогнозированию, обобщению и оценке результатов педагогической деятельности;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содействие выявлению, изучению профессиональных достижений педагогов, обобщению и распространению передового педагогического опыта педагогических работников дошкольного образовательного учреждения.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2.3. Функции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>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рассмотрение, обсуждение, проведение экспертной оценки и принятие индивидуальных программ педагогического поиска педагогических работников ДОУ, решение вопроса о внесении в них необходимых изменений и дополнений;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принятие участия в проведении первичной экспертизы стратегических документов ДОУ (программы развития, образовательных программ, учебно-методических пособий);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рекомендация к изучению педагогическим работникам образовательных программ, образовательных и воспитательных методик, технологий для использования в образовательной деятельности;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lastRenderedPageBreak/>
        <w:t>контроль реализации и эффективности индивидуальных программ самообразования в дошкольном образовательном учреждении;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разработка и согласование подходов к организации, осуществлению и оценке инновационной деятельности, организация исследовательской и опытно-экспериментальной деятельности;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определение направлений работы с общеобразовательными организациями в рамках преемственности и другими социокультурными учреждениями;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организация выявления, обобщения, распространения, внедрения передового педагогического опыта педагогических работников дошкольного образовательного учреждения;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принятие участия в оценке деятельности педагогического коллектива, в </w:t>
      </w:r>
      <w:proofErr w:type="spellStart"/>
      <w:r w:rsidRPr="006F6C4B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6F6C4B">
        <w:rPr>
          <w:rFonts w:ascii="Times New Roman" w:hAnsi="Times New Roman" w:cs="Times New Roman"/>
          <w:sz w:val="28"/>
          <w:szCs w:val="28"/>
        </w:rPr>
        <w:t xml:space="preserve"> детского сада, которое проводится в соответствии с Положением о </w:t>
      </w:r>
      <w:proofErr w:type="spellStart"/>
      <w:r w:rsidRPr="006F6C4B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6F6C4B">
        <w:rPr>
          <w:rFonts w:ascii="Times New Roman" w:hAnsi="Times New Roman" w:cs="Times New Roman"/>
          <w:sz w:val="28"/>
          <w:szCs w:val="28"/>
        </w:rPr>
        <w:t xml:space="preserve"> ДОУ, в подготовке характеристик, рекомендаций на педагогических работников для аттестации педагогов, присвоению категорий, разрядов, представлению к награждению их ведомственными знаками отличия.</w:t>
      </w:r>
    </w:p>
    <w:p w:rsidR="00E01232" w:rsidRDefault="00E01232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C4B" w:rsidRPr="00E01232" w:rsidRDefault="006F6C4B" w:rsidP="00E0123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232">
        <w:rPr>
          <w:rFonts w:ascii="Times New Roman" w:hAnsi="Times New Roman" w:cs="Times New Roman"/>
          <w:b/>
          <w:sz w:val="28"/>
          <w:szCs w:val="28"/>
        </w:rPr>
        <w:t>3. Содержание деятельности</w:t>
      </w:r>
    </w:p>
    <w:p w:rsidR="00E01232" w:rsidRDefault="00E01232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3.1. Деятельность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предусматривает повышение профессиональной компетентности педагогов дошкольного образовательного учреждения. 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3.2. Содержание деятельности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направлено на совершенствование образовательной деятельности и состоит в следующем: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проведение первичной экспертизы стратегических документов ДОУ (программ развития, основной образовательной программы детского сада и др.);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проведение экспертизы, анализ и внедрение в педагогическую практику методических пособий, программ и другой продукции методической деятельности дошкольного образовательного учреждения, подготовка рекомендаций по их публикации в печати;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организация исследовательской, проектной и опытно-экспериментальной деятельности;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контроль над ходом и результатами комплексных исследований, проектов, экспериментов, осуществляемых дошкольным образовательным учреждением;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организация общего руководства методической и инновационной деятельностью, организация и проведение различных форм методической работы с педагогами дошкольного образовательного учреждения: конференций, педагогических чтений, семинаров, круглых столов, конкурсов профессионального мастерства, выставок, смотров, методических дней (недель) и др.;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lastRenderedPageBreak/>
        <w:t>разработка планов, графиков и программ непрерывного образования и профессионального развития педагогических кадров;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определение направлений наставничества;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планирование и организация работы временных рабочих и проблемных групп;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распространение информации об опыте дошкольного образовательного учреждения в печати, средствах массовой информации, цифровых образовательных ресурсах;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оценка деятельности членов педагогического коллектива ДОУ, рекомендации по представлению к званиям, наградам и другим поощрениям.</w:t>
      </w:r>
    </w:p>
    <w:p w:rsidR="00E01232" w:rsidRDefault="00E01232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C4B" w:rsidRPr="00E01232" w:rsidRDefault="006F6C4B" w:rsidP="00E0123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232">
        <w:rPr>
          <w:rFonts w:ascii="Times New Roman" w:hAnsi="Times New Roman" w:cs="Times New Roman"/>
          <w:b/>
          <w:sz w:val="28"/>
          <w:szCs w:val="28"/>
        </w:rPr>
        <w:t>4. Структура и организация деятельности</w:t>
      </w:r>
    </w:p>
    <w:p w:rsidR="00E01232" w:rsidRDefault="00E01232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4.1. Методический совет ДОУ строит свою работу на принципах демократии, гласности, уважения и учёта интересов всех членов педагогического коллектива.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4.2. Членами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являются заведующий, заместитель заведующего по УВР (ВР), а также педагогические работники, имеющие первую или высшую квалификационные категории.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4.3. Состав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и план работы принимаются на Педагогическом совете и утверждаются приказом заведующего дошкольным образовательным учреждением на учебный год.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4.4. Все заседания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являются открытыми, на них может присутствовать любой педагог дошкольного образовательного учреждения с правом совещательного голоса.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4.5. В своей деятельности методический совет подчиняется педагогическому совету дошкольной образовательной организации.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4.6. Периодичность заседаний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определяется - не реже 1 раза в три месяца.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4.7. Деятельностью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руководит председатель, которого выбирают из числа членов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большинством голосов, путем открытого голосования в рамках проведения заседания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4.8. Председатель несет ответственность за соблюдение положения о </w:t>
      </w:r>
      <w:r w:rsidR="00E01232">
        <w:rPr>
          <w:rFonts w:ascii="Times New Roman" w:hAnsi="Times New Roman" w:cs="Times New Roman"/>
          <w:sz w:val="28"/>
          <w:szCs w:val="28"/>
        </w:rPr>
        <w:t>методическом объединении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ДОУ, за организацию работы данного совета в дошкольном образовательном учреждении и исполнение его решений. 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4.9. В обязанности председателя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ДОУ входят: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составление плана работы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на учебный год;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проведение заседаний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и подготовка материалов к нему;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lastRenderedPageBreak/>
        <w:t>подготовка и проведение различных форм методической работы с педагогами дошкольного образовательного учреждения: конференций, педагогических чтений, семинаров, круглых столов, конкурсов профессионального мастерства, выставок, смотров, методических дней (недель) и др.;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организация работы по анализу педагогических инноваций и их внедрению в деятельность коллектива детского сада.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4.10. Все члены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 соблюдают настоящее положение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4.11. Заседание считается правомочным при наличии двух третьих членов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4.12. Решения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принимаются открытым голосованием простым большинством голосов при участии в заседании не менее половины списочного состава совета.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4.13. На рассмотрение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могут быть вынесены вопросы, поставленные педагогическим работником ДОУ, если за рассмотрение проголосовали не менее половины присутствующих членов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4.14. Решения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носят рекомендательный характер, на их основании администрацией дошкольного образовательного учреждения принимаются решения и издаются приказы.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C4B" w:rsidRPr="00E01232" w:rsidRDefault="006F6C4B" w:rsidP="00E0123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232">
        <w:rPr>
          <w:rFonts w:ascii="Times New Roman" w:hAnsi="Times New Roman" w:cs="Times New Roman"/>
          <w:b/>
          <w:sz w:val="28"/>
          <w:szCs w:val="28"/>
        </w:rPr>
        <w:t xml:space="preserve">5. Права и обязанности </w:t>
      </w:r>
      <w:r w:rsidR="00E01232" w:rsidRPr="00E01232">
        <w:rPr>
          <w:rFonts w:ascii="Times New Roman" w:hAnsi="Times New Roman" w:cs="Times New Roman"/>
          <w:b/>
          <w:sz w:val="28"/>
          <w:szCs w:val="28"/>
        </w:rPr>
        <w:t>Методического объединения</w:t>
      </w:r>
    </w:p>
    <w:p w:rsidR="00E01232" w:rsidRDefault="00E01232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5.1. Методический совет ДОУ имеет право: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выдвигать предложения по совершенствованию </w:t>
      </w:r>
      <w:proofErr w:type="spellStart"/>
      <w:r w:rsidRPr="006F6C4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6F6C4B">
        <w:rPr>
          <w:rFonts w:ascii="Times New Roman" w:hAnsi="Times New Roman" w:cs="Times New Roman"/>
          <w:sz w:val="28"/>
          <w:szCs w:val="28"/>
        </w:rPr>
        <w:t>-образовательной деятельности в дошкольном образовательном учреждении;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прогнозировать пути развития методической деятельности;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планировать возможные формы и направления методической деятельности детского сада на учебный год;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вносить предложения по вопросам повышения качества образовательной деятельности и профессиональной компетентности педагогов;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координировать и (или) давать рекомендации инициативным, творческим, проблемным группам по планированию, содержанию, формам методической работы с педагогами, родителями и воспитанниками;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заслушивать отчёты педагогов ДОУ об участии в научно-методической и опытно-экспериментальной работе, об их самообразовании;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оказывать организационно-методическую помощь при проведении педагогических советов, конференций, семинаров, практикумов и других форм методической деятельности;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lastRenderedPageBreak/>
        <w:t>давать рекомендации по повышению квалификации педагогов дошкольного образовательного учреждения на основе анализа их работы и уровня профессиональной подготовки;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участвовать в аттестации педагогических работников ДОУ с целью подтверждения соответствия педагогических работников занимаемым ими должностям;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обсуждать и рекомендовать кандидатуры из числа педагогических работников детского сада для награждения государственными, отраслевыми, краевыми наградами и наградами местного самоуправления.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5.2. Метод</w:t>
      </w:r>
      <w:r w:rsidR="00E01232">
        <w:rPr>
          <w:rFonts w:ascii="Times New Roman" w:hAnsi="Times New Roman" w:cs="Times New Roman"/>
          <w:sz w:val="28"/>
          <w:szCs w:val="28"/>
        </w:rPr>
        <w:t>ическое объединение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ДОУ обязан</w:t>
      </w:r>
      <w:r w:rsidR="00E01232">
        <w:rPr>
          <w:rFonts w:ascii="Times New Roman" w:hAnsi="Times New Roman" w:cs="Times New Roman"/>
          <w:sz w:val="28"/>
          <w:szCs w:val="28"/>
        </w:rPr>
        <w:t>о</w:t>
      </w:r>
      <w:r w:rsidRPr="006F6C4B">
        <w:rPr>
          <w:rFonts w:ascii="Times New Roman" w:hAnsi="Times New Roman" w:cs="Times New Roman"/>
          <w:sz w:val="28"/>
          <w:szCs w:val="28"/>
        </w:rPr>
        <w:t>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решать проблемы, связанные с методическим обеспечением </w:t>
      </w:r>
      <w:proofErr w:type="spellStart"/>
      <w:r w:rsidRPr="006F6C4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6F6C4B">
        <w:rPr>
          <w:rFonts w:ascii="Times New Roman" w:hAnsi="Times New Roman" w:cs="Times New Roman"/>
          <w:sz w:val="28"/>
          <w:szCs w:val="28"/>
        </w:rPr>
        <w:t>-образовательной деятельности;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осуществлять планирование, организацию и регулирование методической учёбы педагогических кадров;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оказывать методическую помощь педагогам дошкольного образовательного учреждения, уделять внимание методической подготовке молодых педагогов;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принимать активное участие в подготовке и проведении педагогических советов с последующим контролем выполнения их решений.</w:t>
      </w:r>
    </w:p>
    <w:p w:rsidR="00E01232" w:rsidRDefault="00E01232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C4B" w:rsidRPr="00E01232" w:rsidRDefault="006F6C4B" w:rsidP="00E0123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232">
        <w:rPr>
          <w:rFonts w:ascii="Times New Roman" w:hAnsi="Times New Roman" w:cs="Times New Roman"/>
          <w:b/>
          <w:sz w:val="28"/>
          <w:szCs w:val="28"/>
        </w:rPr>
        <w:t xml:space="preserve">6. Обязанности и права членов </w:t>
      </w:r>
      <w:r w:rsidR="00E01232" w:rsidRPr="00E01232">
        <w:rPr>
          <w:rFonts w:ascii="Times New Roman" w:hAnsi="Times New Roman" w:cs="Times New Roman"/>
          <w:b/>
          <w:sz w:val="28"/>
          <w:szCs w:val="28"/>
        </w:rPr>
        <w:t>методического объединения</w:t>
      </w:r>
    </w:p>
    <w:p w:rsidR="00E01232" w:rsidRPr="00E01232" w:rsidRDefault="00E01232" w:rsidP="00E0123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232" w:rsidRPr="006F6C4B" w:rsidRDefault="006F6C4B" w:rsidP="00E0123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6.1. Обязанности и права членов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ДОУ: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предлагать новые технологии, используемые в образовательной деятельности, новые формы методической работы, для совершенствования работы дошкольного образовательного учреждения;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предлагать для обсуждения на совете вопросы по организации методической работы;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выдвигать предложения по совершенствованию образовательной деятельности в дошкольном образовательном учреждении.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6.2. Члены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ДОУ имеют следующие обязанности: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присутствовать на каждом заседании совета, принимать активное участие в его деятельности, выполнять его поручения;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осуществлять экспертную оценку предлагаемых для внедрения в детский сад педагогических инноваций, оказывать необходимую методическую помощь при их реализации;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предлагать администрации и совету дошкольного образовательного учреждения кандидатуры педагогов, заслуживающих поощрения;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оказывать методическую помощь молодым специалистам, на основе анализа их деятельности.</w:t>
      </w:r>
    </w:p>
    <w:p w:rsidR="006F6C4B" w:rsidRPr="00E01232" w:rsidRDefault="006F6C4B" w:rsidP="00E0123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2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Взаимодействие </w:t>
      </w:r>
      <w:r w:rsidR="00E01232" w:rsidRPr="00E01232">
        <w:rPr>
          <w:rFonts w:ascii="Times New Roman" w:hAnsi="Times New Roman" w:cs="Times New Roman"/>
          <w:b/>
          <w:sz w:val="28"/>
          <w:szCs w:val="28"/>
        </w:rPr>
        <w:t>методического объединения</w:t>
      </w:r>
    </w:p>
    <w:p w:rsidR="00E01232" w:rsidRDefault="00E01232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7.1. Взаимодействие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с администрацией: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администрация ДОУ создает благоприятные условия для эффективной деятельности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>, содействует выполнению его решений, укрепляет его авторитет в педагогическом коллективе;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администрация содействует повышению управленческой компетентности членов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в случае возникновения разногласий между администрацией и методическим советом спорный вопрос выносится на педагогический совет, решение которого является окончательным;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методический совет оказывает помощь администрации в управлении методической работой, в создании творческой обстановки в педагогическом коллективе дошкольного образовательного учреждения.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7.2. Взаимодействие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с Педагогическим советом: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методический совет ДОУ отчитывается в своей работе перед педагогическим советом, который действует согласно положению о педсовете ДОУ;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педагогический совет избирает прямым тайным голосованием председателя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>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педсовет при необходимости досрочно выводит членов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из его состава или проводит довыборы;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педагогический совет утверждает основные направления работы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педсовет заслушивает и оценивает ежегодный отчет председателя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о проделанной работе;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педагогический совет при необходимости заслушивает и оценивает отчет членов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об их участии в работе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учреждения.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7.3. Взаимодействие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с Советом ДОУ: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Совет ДОУ при возникновении вопросов, входящих в компетенцию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>, ставит их перед методическим советом;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Совет ДОУ содействует выполнению решений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>, оказывая всестороннюю поддержку и помощь;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методический совет оказывает Совету ДОУ компетентную помощь в решении вопросов, требующих высокого уровня педагогической компетенции.</w:t>
      </w:r>
    </w:p>
    <w:p w:rsidR="00E01232" w:rsidRDefault="00E01232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C4B" w:rsidRPr="00E01232" w:rsidRDefault="006F6C4B" w:rsidP="00E0123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232">
        <w:rPr>
          <w:rFonts w:ascii="Times New Roman" w:hAnsi="Times New Roman" w:cs="Times New Roman"/>
          <w:b/>
          <w:sz w:val="28"/>
          <w:szCs w:val="28"/>
        </w:rPr>
        <w:t>8. Документация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8.1. К документации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ДОУ относится: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годовой план деятельности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>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lastRenderedPageBreak/>
        <w:t xml:space="preserve">Положение о </w:t>
      </w:r>
      <w:r w:rsidR="00E01232">
        <w:rPr>
          <w:rFonts w:ascii="Times New Roman" w:hAnsi="Times New Roman" w:cs="Times New Roman"/>
          <w:sz w:val="28"/>
          <w:szCs w:val="28"/>
        </w:rPr>
        <w:t>методическом объединении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протоколы заседаний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>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аналитические материалы, подготовленные к заседаниям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анализ работы за прошедший учебный год;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методические рекомендации, разработки, пособия, которые свидетельствуют о результатах работы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учреждения.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8.2. Заседания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 оформляются протокольно. 8.3. В протоколе фиксируется: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дата проведения заседания;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количество присутствующих (отсутствующих) членов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>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повестка дня;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ход обсуждения вопросов, выносимых на методический совет;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предложения, рекомендации и замечания членов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>;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>решение.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8.4. Нумерация протоколов заседаний ведется от начала учебного года.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8.5. Протоколы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нумеруется постранично, скрепляется подписью заведующего и печатью дошкольного образовательного учреждения.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8.6. Протоколы подписываются председателем и секретарем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детского сада. 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8.7. Книга протоколов </w:t>
      </w:r>
      <w:r w:rsidR="00E01232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6F6C4B">
        <w:rPr>
          <w:rFonts w:ascii="Times New Roman" w:hAnsi="Times New Roman" w:cs="Times New Roman"/>
          <w:sz w:val="28"/>
          <w:szCs w:val="28"/>
        </w:rPr>
        <w:t xml:space="preserve"> хранится в методическом кабинете 3 года.</w:t>
      </w:r>
    </w:p>
    <w:p w:rsidR="006F6C4B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C4B" w:rsidRPr="00E01232" w:rsidRDefault="006F6C4B" w:rsidP="00E0123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232">
        <w:rPr>
          <w:rFonts w:ascii="Times New Roman" w:hAnsi="Times New Roman" w:cs="Times New Roman"/>
          <w:b/>
          <w:sz w:val="28"/>
          <w:szCs w:val="28"/>
        </w:rPr>
        <w:t>9. Заключительные положения</w:t>
      </w:r>
    </w:p>
    <w:p w:rsidR="00E01232" w:rsidRDefault="00E01232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9.1. Настоящее Положение о </w:t>
      </w:r>
      <w:r w:rsidR="00E01232">
        <w:rPr>
          <w:rFonts w:ascii="Times New Roman" w:hAnsi="Times New Roman" w:cs="Times New Roman"/>
          <w:sz w:val="28"/>
          <w:szCs w:val="28"/>
        </w:rPr>
        <w:t>методическом объединении</w:t>
      </w:r>
      <w:r w:rsidRPr="006F6C4B">
        <w:rPr>
          <w:rFonts w:ascii="Times New Roman" w:hAnsi="Times New Roman" w:cs="Times New Roman"/>
          <w:sz w:val="28"/>
          <w:szCs w:val="28"/>
        </w:rPr>
        <w:t xml:space="preserve">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E01232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t xml:space="preserve">9.3. Положение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790C02" w:rsidRPr="006F6C4B" w:rsidRDefault="006F6C4B" w:rsidP="006F6C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rFonts w:ascii="Times New Roman" w:hAnsi="Times New Roman" w:cs="Times New Roman"/>
          <w:sz w:val="28"/>
          <w:szCs w:val="28"/>
        </w:rPr>
        <w:lastRenderedPageBreak/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790C02" w:rsidRPr="006F6C4B" w:rsidSect="00C128B9">
      <w:pgSz w:w="11906" w:h="16838"/>
      <w:pgMar w:top="1134" w:right="567" w:bottom="1134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884"/>
    <w:rsid w:val="001E06BA"/>
    <w:rsid w:val="002121F5"/>
    <w:rsid w:val="0024210F"/>
    <w:rsid w:val="0035233C"/>
    <w:rsid w:val="0044041E"/>
    <w:rsid w:val="0056100D"/>
    <w:rsid w:val="0056699D"/>
    <w:rsid w:val="00646781"/>
    <w:rsid w:val="00660987"/>
    <w:rsid w:val="006B5796"/>
    <w:rsid w:val="006F6C4B"/>
    <w:rsid w:val="00727F49"/>
    <w:rsid w:val="00790C02"/>
    <w:rsid w:val="00A05C27"/>
    <w:rsid w:val="00A56F19"/>
    <w:rsid w:val="00A971A0"/>
    <w:rsid w:val="00B03C04"/>
    <w:rsid w:val="00B64884"/>
    <w:rsid w:val="00B70B4B"/>
    <w:rsid w:val="00B944E1"/>
    <w:rsid w:val="00C00B50"/>
    <w:rsid w:val="00C128B9"/>
    <w:rsid w:val="00C41F9F"/>
    <w:rsid w:val="00C66426"/>
    <w:rsid w:val="00C80A2C"/>
    <w:rsid w:val="00C811EC"/>
    <w:rsid w:val="00CD18CF"/>
    <w:rsid w:val="00DA7C69"/>
    <w:rsid w:val="00DB1AAD"/>
    <w:rsid w:val="00E01232"/>
    <w:rsid w:val="00EE28B7"/>
    <w:rsid w:val="00F67A05"/>
    <w:rsid w:val="00F84E06"/>
    <w:rsid w:val="00FA53EE"/>
    <w:rsid w:val="00FD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925B5-ED68-4194-9C28-0A4234A84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12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3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2591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Jayran</cp:lastModifiedBy>
  <cp:revision>7</cp:revision>
  <dcterms:created xsi:type="dcterms:W3CDTF">2021-02-08T08:20:00Z</dcterms:created>
  <dcterms:modified xsi:type="dcterms:W3CDTF">2021-06-07T10:59:00Z</dcterms:modified>
</cp:coreProperties>
</file>